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5C" w:rsidRPr="00F4575C" w:rsidRDefault="00F4575C" w:rsidP="00F4575C">
      <w:pPr>
        <w:shd w:val="clear" w:color="auto" w:fill="FFFFFF"/>
        <w:textAlignment w:val="baseline"/>
        <w:outlineLvl w:val="0"/>
        <w:rPr>
          <w:rFonts w:ascii="Helvetica" w:eastAsia="Times New Roman" w:hAnsi="Helvetica" w:cs="Times New Roman"/>
          <w:b/>
          <w:bCs/>
          <w:color w:val="000000"/>
          <w:kern w:val="36"/>
          <w:sz w:val="27"/>
          <w:szCs w:val="27"/>
        </w:rPr>
      </w:pPr>
      <w:r w:rsidRPr="00F4575C">
        <w:rPr>
          <w:rFonts w:ascii="Helvetica" w:eastAsia="Times New Roman" w:hAnsi="Helvetica" w:cs="Times New Roman"/>
          <w:b/>
          <w:bCs/>
          <w:color w:val="000000"/>
          <w:kern w:val="36"/>
          <w:sz w:val="27"/>
          <w:szCs w:val="27"/>
        </w:rPr>
        <w:t>Privacy</w:t>
      </w:r>
    </w:p>
    <w:p w:rsidR="00F4575C" w:rsidRPr="00F4575C" w:rsidRDefault="00F4575C" w:rsidP="00F4575C">
      <w:pPr>
        <w:shd w:val="clear" w:color="auto" w:fill="FFFFFF"/>
        <w:spacing w:line="300" w:lineRule="atLeast"/>
        <w:textAlignment w:val="baseline"/>
        <w:rPr>
          <w:rFonts w:ascii="Helvetica" w:hAnsi="Helvetica" w:cs="Times New Roman"/>
          <w:color w:val="000000"/>
          <w:sz w:val="20"/>
          <w:szCs w:val="20"/>
        </w:rPr>
      </w:pPr>
      <w:r w:rsidRPr="00F4575C">
        <w:rPr>
          <w:rFonts w:ascii="Helvetica" w:hAnsi="Helvetica" w:cs="Times New Roman"/>
          <w:color w:val="000000"/>
          <w:sz w:val="20"/>
          <w:szCs w:val="20"/>
        </w:rPr>
        <w:t>Strassburger Meats LLC and Suzanne Strassburger (collectively, "Strassburger," "we", or "us") understand the importance of maintaining the confidentiality and security of your information and seek to secure your privacy during your visit to </w:t>
      </w:r>
      <w:r w:rsidRPr="00F4575C">
        <w:rPr>
          <w:rFonts w:ascii="Helvetica" w:hAnsi="Helvetica" w:cs="Times New Roman"/>
          <w:color w:val="000000"/>
          <w:sz w:val="20"/>
          <w:szCs w:val="20"/>
        </w:rPr>
        <w:fldChar w:fldCharType="begin"/>
      </w:r>
      <w:r w:rsidRPr="00F4575C">
        <w:rPr>
          <w:rFonts w:ascii="Helvetica" w:hAnsi="Helvetica" w:cs="Times New Roman"/>
          <w:color w:val="000000"/>
          <w:sz w:val="20"/>
          <w:szCs w:val="20"/>
        </w:rPr>
        <w:instrText xml:space="preserve"> HYPERLINK "http://www.thesirloinreport.com/" \t "_blank" </w:instrText>
      </w:r>
      <w:r w:rsidRPr="00F4575C">
        <w:rPr>
          <w:rFonts w:ascii="Helvetica" w:hAnsi="Helvetica" w:cs="Times New Roman"/>
          <w:color w:val="000000"/>
          <w:sz w:val="20"/>
          <w:szCs w:val="20"/>
        </w:rPr>
      </w:r>
      <w:r w:rsidRPr="00F4575C">
        <w:rPr>
          <w:rFonts w:ascii="Helvetica" w:hAnsi="Helvetica" w:cs="Times New Roman"/>
          <w:color w:val="000000"/>
          <w:sz w:val="20"/>
          <w:szCs w:val="20"/>
        </w:rPr>
        <w:fldChar w:fldCharType="separate"/>
      </w:r>
      <w:r w:rsidRPr="00F4575C">
        <w:rPr>
          <w:rFonts w:ascii="inherit" w:hAnsi="inherit" w:cs="Times New Roman"/>
          <w:color w:val="CC6600"/>
          <w:sz w:val="20"/>
          <w:szCs w:val="20"/>
          <w:bdr w:val="none" w:sz="0" w:space="0" w:color="auto" w:frame="1"/>
        </w:rPr>
        <w:t>TheSirloinReport.com</w:t>
      </w:r>
      <w:r w:rsidRPr="00F4575C">
        <w:rPr>
          <w:rFonts w:ascii="Helvetica" w:hAnsi="Helvetica" w:cs="Times New Roman"/>
          <w:color w:val="000000"/>
          <w:sz w:val="20"/>
          <w:szCs w:val="20"/>
        </w:rPr>
        <w:fldChar w:fldCharType="end"/>
      </w:r>
      <w:r w:rsidRPr="00F4575C">
        <w:rPr>
          <w:rFonts w:ascii="Helvetica" w:hAnsi="Helvetica" w:cs="Times New Roman"/>
          <w:color w:val="000000"/>
          <w:sz w:val="20"/>
          <w:szCs w:val="20"/>
        </w:rPr>
        <w:t>, </w:t>
      </w:r>
      <w:r w:rsidRPr="00F4575C">
        <w:rPr>
          <w:rFonts w:ascii="Helvetica" w:hAnsi="Helvetica" w:cs="Times New Roman"/>
          <w:color w:val="000000"/>
          <w:sz w:val="20"/>
          <w:szCs w:val="20"/>
        </w:rPr>
        <w:fldChar w:fldCharType="begin"/>
      </w:r>
      <w:r w:rsidRPr="00F4575C">
        <w:rPr>
          <w:rFonts w:ascii="Helvetica" w:hAnsi="Helvetica" w:cs="Times New Roman"/>
          <w:color w:val="000000"/>
          <w:sz w:val="20"/>
          <w:szCs w:val="20"/>
        </w:rPr>
        <w:instrText xml:space="preserve"> HYPERLINK "http://www.strassburgersteaks.com/" \t "_blank" </w:instrText>
      </w:r>
      <w:r w:rsidRPr="00F4575C">
        <w:rPr>
          <w:rFonts w:ascii="Helvetica" w:hAnsi="Helvetica" w:cs="Times New Roman"/>
          <w:color w:val="000000"/>
          <w:sz w:val="20"/>
          <w:szCs w:val="20"/>
        </w:rPr>
      </w:r>
      <w:r w:rsidRPr="00F4575C">
        <w:rPr>
          <w:rFonts w:ascii="Helvetica" w:hAnsi="Helvetica" w:cs="Times New Roman"/>
          <w:color w:val="000000"/>
          <w:sz w:val="20"/>
          <w:szCs w:val="20"/>
        </w:rPr>
        <w:fldChar w:fldCharType="separate"/>
      </w:r>
      <w:r w:rsidRPr="00F4575C">
        <w:rPr>
          <w:rFonts w:ascii="inherit" w:hAnsi="inherit" w:cs="Times New Roman"/>
          <w:color w:val="CC6600"/>
          <w:sz w:val="20"/>
          <w:szCs w:val="20"/>
          <w:bdr w:val="none" w:sz="0" w:space="0" w:color="auto" w:frame="1"/>
        </w:rPr>
        <w:t>Strassburgersteaks.com</w:t>
      </w:r>
      <w:r w:rsidRPr="00F4575C">
        <w:rPr>
          <w:rFonts w:ascii="Helvetica" w:hAnsi="Helvetica" w:cs="Times New Roman"/>
          <w:color w:val="000000"/>
          <w:sz w:val="20"/>
          <w:szCs w:val="20"/>
        </w:rPr>
        <w:fldChar w:fldCharType="end"/>
      </w:r>
      <w:r w:rsidRPr="00F4575C">
        <w:rPr>
          <w:rFonts w:ascii="Helvetica" w:hAnsi="Helvetica" w:cs="Times New Roman"/>
          <w:color w:val="000000"/>
          <w:sz w:val="20"/>
          <w:szCs w:val="20"/>
        </w:rPr>
        <w:t>, and any other website operated, maintained, or controlled by or on behalf of us (collectively, the "Sites" and individually, the "Site"). This Privacy Policy outlines our practices for collection, use, and disclosure of your information that you provide to us and when you use our Sites. By using our Sites, you consent to the procedures and practices discussed in this Privacy Policy. We may, from time to time, change this Privacy Policy, so please check it regularly for any changes or updates. If you have any questions regarding this Privacy Policy, then you may e-mail us at </w:t>
      </w:r>
      <w:hyperlink r:id="rId5" w:history="1">
        <w:r w:rsidRPr="00F4575C">
          <w:rPr>
            <w:rFonts w:ascii="inherit" w:hAnsi="inherit" w:cs="Times New Roman"/>
            <w:color w:val="CC6600"/>
            <w:sz w:val="20"/>
            <w:szCs w:val="20"/>
            <w:bdr w:val="none" w:sz="0" w:space="0" w:color="auto" w:frame="1"/>
          </w:rPr>
          <w:t>info@StrassburgerSteaks.com</w:t>
        </w:r>
      </w:hyperlink>
      <w:r w:rsidRPr="00F4575C">
        <w:rPr>
          <w:rFonts w:ascii="Helvetica" w:hAnsi="Helvetica" w:cs="Times New Roman"/>
          <w:color w:val="000000"/>
          <w:sz w:val="20"/>
          <w:szCs w:val="20"/>
        </w:rPr>
        <w:t>.</w:t>
      </w:r>
    </w:p>
    <w:p w:rsidR="00F4575C" w:rsidRPr="00F4575C" w:rsidRDefault="00F4575C" w:rsidP="00F4575C">
      <w:pPr>
        <w:shd w:val="clear" w:color="auto" w:fill="FFFFFF"/>
        <w:spacing w:line="300" w:lineRule="atLeast"/>
        <w:textAlignment w:val="baseline"/>
        <w:rPr>
          <w:rFonts w:ascii="Helvetica" w:hAnsi="Helvetica" w:cs="Times New Roman"/>
          <w:color w:val="000000"/>
          <w:sz w:val="20"/>
          <w:szCs w:val="20"/>
        </w:rPr>
      </w:pPr>
      <w:r w:rsidRPr="00F4575C">
        <w:rPr>
          <w:rFonts w:ascii="Helvetica" w:hAnsi="Helvetica" w:cs="Times New Roman"/>
          <w:color w:val="000000"/>
          <w:sz w:val="20"/>
          <w:szCs w:val="20"/>
        </w:rPr>
        <w:t xml:space="preserve">Key Terms. Throughout this Privacy Policy, we use several specialized terms. When we use the term "Personally Identifiable Information" in this Privacy Policy, we mean information that is specific to you as an individual, such as your name, postal address, email address, or telephone number. The term "User Information" incorporates all of your Personally Identifiable Information and any other forms of information discussed in this Privacy Policy. We use the term "aggregate" when we combine information from various persons or users. Information </w:t>
      </w:r>
      <w:proofErr w:type="gramStart"/>
      <w:r w:rsidRPr="00F4575C">
        <w:rPr>
          <w:rFonts w:ascii="Helvetica" w:hAnsi="Helvetica" w:cs="Times New Roman"/>
          <w:color w:val="000000"/>
          <w:sz w:val="20"/>
          <w:szCs w:val="20"/>
        </w:rPr>
        <w:t>is said to be "anonymized</w:t>
      </w:r>
      <w:proofErr w:type="gramEnd"/>
      <w:r w:rsidRPr="00F4575C">
        <w:rPr>
          <w:rFonts w:ascii="Helvetica" w:hAnsi="Helvetica" w:cs="Times New Roman"/>
          <w:color w:val="000000"/>
          <w:sz w:val="20"/>
          <w:szCs w:val="20"/>
        </w:rPr>
        <w:t>" if it does not identify individual persons or entities, or associate a particular person or entity with such information.</w:t>
      </w:r>
    </w:p>
    <w:p w:rsidR="00F4575C" w:rsidRPr="00F4575C" w:rsidRDefault="00F4575C" w:rsidP="00F4575C">
      <w:pPr>
        <w:shd w:val="clear" w:color="auto" w:fill="FFFFFF"/>
        <w:spacing w:line="300" w:lineRule="atLeast"/>
        <w:textAlignment w:val="baseline"/>
        <w:rPr>
          <w:rFonts w:ascii="Helvetica" w:hAnsi="Helvetica" w:cs="Times New Roman"/>
          <w:color w:val="000000"/>
          <w:sz w:val="20"/>
          <w:szCs w:val="20"/>
        </w:rPr>
      </w:pPr>
      <w:r w:rsidRPr="00F4575C">
        <w:rPr>
          <w:rFonts w:ascii="Helvetica" w:hAnsi="Helvetica" w:cs="Times New Roman"/>
          <w:color w:val="000000"/>
          <w:sz w:val="20"/>
          <w:szCs w:val="20"/>
        </w:rPr>
        <w:t>Our Information Collection, Use, and Disclosure Practices. When you visit our Sites to browse, we may collect, use, and store information such as the type of operating system, computer modem, and Internet browser you are using, the number of times you visit our Sites, the particular pages you view, the date and time you access our Sites, and the length of your visits to our Sites. We may use this information to improve our Sites and user experience, and we may share this information with third parties if we choose to aggregate and disclose site traffic information for marketing or commercial purposes.</w:t>
      </w:r>
    </w:p>
    <w:p w:rsidR="00F4575C" w:rsidRPr="00F4575C" w:rsidRDefault="00F4575C" w:rsidP="00F4575C">
      <w:pPr>
        <w:shd w:val="clear" w:color="auto" w:fill="FFFFFF"/>
        <w:spacing w:line="300" w:lineRule="atLeast"/>
        <w:textAlignment w:val="baseline"/>
        <w:rPr>
          <w:rFonts w:ascii="Helvetica" w:hAnsi="Helvetica" w:cs="Times New Roman"/>
          <w:color w:val="000000"/>
          <w:sz w:val="20"/>
          <w:szCs w:val="20"/>
        </w:rPr>
      </w:pPr>
      <w:r w:rsidRPr="00F4575C">
        <w:rPr>
          <w:rFonts w:ascii="Helvetica" w:hAnsi="Helvetica" w:cs="Times New Roman"/>
          <w:color w:val="000000"/>
          <w:sz w:val="20"/>
          <w:szCs w:val="20"/>
        </w:rPr>
        <w:t>When you visit our Sites to browse, you may choose certain on-line options such as: (a) gathering or reviewing information about the meat industry and related companies, news, and other material; (b) gathering, reviewing, or requesting information about us or the products and services offered by us; or (c) contacting us. When you engage in any of the foregoing activities, or use any other features or services of our Sites, you may provide us certain Personally Identifiable Information. We collect and store this Personally Identifiable Information, any updates to such information that you send us, and any modifications that we make to such information. Except as set forth in this Privacy Policy, we will not reveal any such Personally Identifiable Information to any other third party without your consent, except that we may share User Information with our business associates who assist us in administering our products, services, or Sites. Furthermore, we may use, disclose, or transfer certain User Information: (a) to provide you the products, services, or information you request; (b) to send you other information that may be useful to you; (c) to protect the confidentiality or security of your records; (d) to comply with law enforcement, governmental mandate, or other legal requirement, if appropriate, for your protection or in connection with an investigation or prosecution of possible unlawful activity; (e) in connection with a sale, acquisition, or merger of our business or our business assets; (f) to our attorneys, accountants, or regulators; or (g) for other legally permissible purposes.</w:t>
      </w:r>
    </w:p>
    <w:p w:rsidR="00F4575C" w:rsidRPr="00F4575C" w:rsidRDefault="00F4575C" w:rsidP="00F4575C">
      <w:pPr>
        <w:shd w:val="clear" w:color="auto" w:fill="FFFFFF"/>
        <w:spacing w:line="300" w:lineRule="atLeast"/>
        <w:textAlignment w:val="baseline"/>
        <w:rPr>
          <w:rFonts w:ascii="Helvetica" w:hAnsi="Helvetica" w:cs="Times New Roman"/>
          <w:color w:val="000000"/>
          <w:sz w:val="20"/>
          <w:szCs w:val="20"/>
        </w:rPr>
      </w:pPr>
      <w:r w:rsidRPr="00F4575C">
        <w:rPr>
          <w:rFonts w:ascii="Helvetica" w:hAnsi="Helvetica" w:cs="Times New Roman"/>
          <w:color w:val="000000"/>
          <w:sz w:val="20"/>
          <w:szCs w:val="20"/>
        </w:rPr>
        <w:lastRenderedPageBreak/>
        <w:t>In addition, any anonymized information that you send us, such as your questions, suggestions, information, ideas, or other creative material ("Feedback") belongs to us and will not be treated as confidential. You acknowledge and agree that we may use, reproduce, adapt, distribute, display, disclose, or create derivative works from Feedback without acknowledgement or compensation to you.</w:t>
      </w:r>
    </w:p>
    <w:p w:rsidR="00F4575C" w:rsidRPr="00F4575C" w:rsidRDefault="00F4575C" w:rsidP="00F4575C">
      <w:pPr>
        <w:shd w:val="clear" w:color="auto" w:fill="FFFFFF"/>
        <w:spacing w:line="300" w:lineRule="atLeast"/>
        <w:textAlignment w:val="baseline"/>
        <w:rPr>
          <w:rFonts w:ascii="Helvetica" w:hAnsi="Helvetica" w:cs="Times New Roman"/>
          <w:color w:val="000000"/>
          <w:sz w:val="20"/>
          <w:szCs w:val="20"/>
        </w:rPr>
      </w:pPr>
      <w:proofErr w:type="gramStart"/>
      <w:r w:rsidRPr="00F4575C">
        <w:rPr>
          <w:rFonts w:ascii="Helvetica" w:hAnsi="Helvetica" w:cs="Times New Roman"/>
          <w:color w:val="000000"/>
          <w:sz w:val="20"/>
          <w:szCs w:val="20"/>
        </w:rPr>
        <w:t>Cookies and Web Beacons.</w:t>
      </w:r>
      <w:proofErr w:type="gramEnd"/>
      <w:r w:rsidRPr="00F4575C">
        <w:rPr>
          <w:rFonts w:ascii="Helvetica" w:hAnsi="Helvetica" w:cs="Times New Roman"/>
          <w:color w:val="000000"/>
          <w:sz w:val="20"/>
          <w:szCs w:val="20"/>
        </w:rPr>
        <w:t xml:space="preserve"> We may employ cookies; i.e., small text files, that our Sites may send to your browser for storage on your hard drive. We may use such cookies to make use of our Sites easier by saving your status and preferences upon visits to our Sites. Most browsers are initially set to accept cookies, but you may be able to change the settings to refuse cookies, or to alert you when cookies are being sent. If you choose to modify your settings to reject cookies, then it may affect your use of our Sites.</w:t>
      </w:r>
    </w:p>
    <w:p w:rsidR="00F4575C" w:rsidRPr="00F4575C" w:rsidRDefault="00F4575C" w:rsidP="00F4575C">
      <w:pPr>
        <w:shd w:val="clear" w:color="auto" w:fill="FFFFFF"/>
        <w:spacing w:line="300" w:lineRule="atLeast"/>
        <w:textAlignment w:val="baseline"/>
        <w:rPr>
          <w:rFonts w:ascii="Helvetica" w:hAnsi="Helvetica" w:cs="Times New Roman"/>
          <w:color w:val="000000"/>
          <w:sz w:val="20"/>
          <w:szCs w:val="20"/>
        </w:rPr>
      </w:pPr>
      <w:r w:rsidRPr="00F4575C">
        <w:rPr>
          <w:rFonts w:ascii="Helvetica" w:hAnsi="Helvetica" w:cs="Times New Roman"/>
          <w:color w:val="000000"/>
          <w:sz w:val="20"/>
          <w:szCs w:val="20"/>
        </w:rPr>
        <w:t>We may also employ web beacons, or site instrumentation, to monitor the behavior and visitors to our Sites and activity of our Sites, such as the number of visitors to our Sites. Modifying your settings to reject cookies may prevent web beacons from monitoring your behavior and activity, which may also affect your use of our Sites.</w:t>
      </w:r>
    </w:p>
    <w:p w:rsidR="00F4575C" w:rsidRPr="00F4575C" w:rsidRDefault="00F4575C" w:rsidP="00F4575C">
      <w:pPr>
        <w:shd w:val="clear" w:color="auto" w:fill="FFFFFF"/>
        <w:spacing w:line="300" w:lineRule="atLeast"/>
        <w:textAlignment w:val="baseline"/>
        <w:rPr>
          <w:rFonts w:ascii="Helvetica" w:hAnsi="Helvetica" w:cs="Times New Roman"/>
          <w:color w:val="000000"/>
          <w:sz w:val="20"/>
          <w:szCs w:val="20"/>
        </w:rPr>
      </w:pPr>
      <w:r w:rsidRPr="00F4575C">
        <w:rPr>
          <w:rFonts w:ascii="Helvetica" w:hAnsi="Helvetica" w:cs="Times New Roman"/>
          <w:color w:val="000000"/>
          <w:sz w:val="20"/>
          <w:szCs w:val="20"/>
        </w:rPr>
        <w:t>Revise Your Information. If you use our services or Sites, then you have voluntarily consented to our practices and procedures regarding your information as described in this Privacy Policy, our Sites' Terms and Conditions of Use, and other written documentation that may be provided to you regarding our products, services, or Sites. If you do not want us to use your information as described herein, or would either like to modify your information or remove your information from our databases, then please e-mail us at info@thesirloinreport.com. Without the use of your information, however, we may not be able to provide you the products, services, or information you request. We will promptly comply with your information revision requests, but we may retain copies of such information as necessary for us to comply with governmental orders, resolve disputes, troubleshoot problems, enforce any agreement you have entered into with us, and as otherwise reasonably necessary for our business purposes.</w:t>
      </w:r>
    </w:p>
    <w:p w:rsidR="00F4575C" w:rsidRPr="00F4575C" w:rsidRDefault="00F4575C" w:rsidP="00F4575C">
      <w:pPr>
        <w:shd w:val="clear" w:color="auto" w:fill="FFFFFF"/>
        <w:spacing w:line="300" w:lineRule="atLeast"/>
        <w:textAlignment w:val="baseline"/>
        <w:rPr>
          <w:rFonts w:ascii="Helvetica" w:hAnsi="Helvetica" w:cs="Times New Roman"/>
          <w:color w:val="000000"/>
          <w:sz w:val="20"/>
          <w:szCs w:val="20"/>
        </w:rPr>
      </w:pPr>
      <w:r w:rsidRPr="00F4575C">
        <w:rPr>
          <w:rFonts w:ascii="Helvetica" w:hAnsi="Helvetica" w:cs="Times New Roman"/>
          <w:color w:val="000000"/>
          <w:sz w:val="20"/>
          <w:szCs w:val="20"/>
        </w:rPr>
        <w:t>Security. We employ and maintain technology and security measures designed to protect your information. When you submit sensitive information on our Sites, that information is subject to a variety of protections, including firewalls and password protected features for certain website options. However, no data transmission over the Internet can be guaranteed as 100% secure. As a result, while we strive to protect your information, we cannot ensure or warrant the security of any information you transmit to us or receive from us.</w:t>
      </w:r>
    </w:p>
    <w:p w:rsidR="00F4575C" w:rsidRPr="00F4575C" w:rsidRDefault="00F4575C" w:rsidP="00F4575C">
      <w:pPr>
        <w:shd w:val="clear" w:color="auto" w:fill="FFFFFF"/>
        <w:spacing w:line="300" w:lineRule="atLeast"/>
        <w:textAlignment w:val="baseline"/>
        <w:rPr>
          <w:rFonts w:ascii="Helvetica" w:hAnsi="Helvetica" w:cs="Times New Roman"/>
          <w:color w:val="000000"/>
          <w:sz w:val="20"/>
          <w:szCs w:val="20"/>
        </w:rPr>
      </w:pPr>
      <w:proofErr w:type="gramStart"/>
      <w:r w:rsidRPr="00F4575C">
        <w:rPr>
          <w:rFonts w:ascii="Helvetica" w:hAnsi="Helvetica" w:cs="Times New Roman"/>
          <w:color w:val="000000"/>
          <w:sz w:val="20"/>
          <w:szCs w:val="20"/>
        </w:rPr>
        <w:t>Third Party Websites.</w:t>
      </w:r>
      <w:proofErr w:type="gramEnd"/>
      <w:r w:rsidRPr="00F4575C">
        <w:rPr>
          <w:rFonts w:ascii="Helvetica" w:hAnsi="Helvetica" w:cs="Times New Roman"/>
          <w:color w:val="000000"/>
          <w:sz w:val="20"/>
          <w:szCs w:val="20"/>
        </w:rPr>
        <w:t xml:space="preserve"> You may have the option to enter third party websites through our Sites, or you may have the option to enter our Sites from another third party website. Since we cannot be assured that such third party websites follow our privacy policies, we encourage you to ask questions and review the privacy policies of these third parties. We have no responsibility or liability for the actions or policies of these independent sites, do not endorse any product or service that may be mentioned or offered on such sites, and are not responsible for the content or privacy practices of such sites.</w:t>
      </w:r>
    </w:p>
    <w:p w:rsidR="00CB744D" w:rsidRDefault="00CB744D">
      <w:bookmarkStart w:id="0" w:name="_GoBack"/>
      <w:bookmarkEnd w:id="0"/>
    </w:p>
    <w:sectPr w:rsidR="00CB744D" w:rsidSect="00CB744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5C"/>
    <w:rsid w:val="00035072"/>
    <w:rsid w:val="000451A3"/>
    <w:rsid w:val="000B6EC6"/>
    <w:rsid w:val="000D603E"/>
    <w:rsid w:val="00126622"/>
    <w:rsid w:val="001567E3"/>
    <w:rsid w:val="002316CD"/>
    <w:rsid w:val="0023395C"/>
    <w:rsid w:val="002C2AA1"/>
    <w:rsid w:val="004435EA"/>
    <w:rsid w:val="0053209C"/>
    <w:rsid w:val="0060313C"/>
    <w:rsid w:val="00742729"/>
    <w:rsid w:val="0079219F"/>
    <w:rsid w:val="0085794B"/>
    <w:rsid w:val="00934A50"/>
    <w:rsid w:val="00951A3C"/>
    <w:rsid w:val="009A08B3"/>
    <w:rsid w:val="009B11D3"/>
    <w:rsid w:val="00A9577B"/>
    <w:rsid w:val="00B07514"/>
    <w:rsid w:val="00BA735E"/>
    <w:rsid w:val="00C60956"/>
    <w:rsid w:val="00CB744D"/>
    <w:rsid w:val="00CE7F5F"/>
    <w:rsid w:val="00D54F16"/>
    <w:rsid w:val="00D70043"/>
    <w:rsid w:val="00DB4DAF"/>
    <w:rsid w:val="00DB6C4B"/>
    <w:rsid w:val="00E91B85"/>
    <w:rsid w:val="00F4575C"/>
    <w:rsid w:val="00F529E5"/>
    <w:rsid w:val="00F94350"/>
    <w:rsid w:val="00FB74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36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575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75C"/>
    <w:rPr>
      <w:rFonts w:ascii="Times" w:hAnsi="Times"/>
      <w:b/>
      <w:bCs/>
      <w:kern w:val="36"/>
      <w:sz w:val="48"/>
      <w:szCs w:val="48"/>
    </w:rPr>
  </w:style>
  <w:style w:type="paragraph" w:styleId="NormalWeb">
    <w:name w:val="Normal (Web)"/>
    <w:basedOn w:val="Normal"/>
    <w:uiPriority w:val="99"/>
    <w:semiHidden/>
    <w:unhideWhenUsed/>
    <w:rsid w:val="00F4575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4575C"/>
  </w:style>
  <w:style w:type="character" w:styleId="Hyperlink">
    <w:name w:val="Hyperlink"/>
    <w:basedOn w:val="DefaultParagraphFont"/>
    <w:uiPriority w:val="99"/>
    <w:semiHidden/>
    <w:unhideWhenUsed/>
    <w:rsid w:val="00F4575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575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75C"/>
    <w:rPr>
      <w:rFonts w:ascii="Times" w:hAnsi="Times"/>
      <w:b/>
      <w:bCs/>
      <w:kern w:val="36"/>
      <w:sz w:val="48"/>
      <w:szCs w:val="48"/>
    </w:rPr>
  </w:style>
  <w:style w:type="paragraph" w:styleId="NormalWeb">
    <w:name w:val="Normal (Web)"/>
    <w:basedOn w:val="Normal"/>
    <w:uiPriority w:val="99"/>
    <w:semiHidden/>
    <w:unhideWhenUsed/>
    <w:rsid w:val="00F4575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4575C"/>
  </w:style>
  <w:style w:type="character" w:styleId="Hyperlink">
    <w:name w:val="Hyperlink"/>
    <w:basedOn w:val="DefaultParagraphFont"/>
    <w:uiPriority w:val="99"/>
    <w:semiHidden/>
    <w:unhideWhenUsed/>
    <w:rsid w:val="00F45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291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StrassburgerSteak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1105</Words>
  <Characters>6299</Characters>
  <Application>Microsoft Macintosh Word</Application>
  <DocSecurity>0</DocSecurity>
  <Lines>52</Lines>
  <Paragraphs>14</Paragraphs>
  <ScaleCrop>false</ScaleCrop>
  <Company>University of Virginia</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McMahon</dc:creator>
  <cp:keywords/>
  <dc:description/>
  <cp:lastModifiedBy>Sean McMahon</cp:lastModifiedBy>
  <cp:revision>1</cp:revision>
  <dcterms:created xsi:type="dcterms:W3CDTF">2014-09-25T13:16:00Z</dcterms:created>
  <dcterms:modified xsi:type="dcterms:W3CDTF">2014-09-25T13:16:00Z</dcterms:modified>
</cp:coreProperties>
</file>